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D072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Little Art - первый в России бренд, чьи подгузники прошли полноценное научное исследование и научное наблюдение в ведущем федеральном центре акушерства, гинекологии и перинатологии им. </w:t>
      </w:r>
      <w:proofErr w:type="gramStart"/>
      <w:r>
        <w:rPr>
          <w:rFonts w:ascii="System" w:hAnsi="System"/>
          <w:color w:val="242424"/>
          <w:sz w:val="21"/>
          <w:szCs w:val="21"/>
          <w:shd w:val="clear" w:color="auto" w:fill="FFFFFF"/>
        </w:rPr>
        <w:t>В.И.</w:t>
      </w:r>
      <w:proofErr w:type="gramEnd"/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Кулакова Минздрава России. Проверка проводилась в условиях </w:t>
      </w:r>
      <w:proofErr w:type="spellStart"/>
      <w:r>
        <w:rPr>
          <w:rFonts w:ascii="System" w:hAnsi="System"/>
          <w:color w:val="242424"/>
          <w:sz w:val="21"/>
          <w:szCs w:val="21"/>
          <w:shd w:val="clear" w:color="auto" w:fill="FFFFFF"/>
        </w:rPr>
        <w:t>неонатологического</w:t>
      </w:r>
      <w:proofErr w:type="spellEnd"/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стационара и амбулаторно.</w:t>
      </w:r>
    </w:p>
    <w:p w14:paraId="2A07E5B8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Высокий стандарт качества и полной безопасности продукции Little Art подтвержден результатами - у новорожденных разного пола, включая недоношенных с низкой массой тела, детей на искусственном вскармливании в 100% случаев не обнаружено признаков пеленочного дерматита после использования подгузников и трусиков Little Art.</w:t>
      </w:r>
    </w:p>
    <w:p w14:paraId="33255300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Продукция компании получила рекомендацию к использованию в том числе в лечебных учреждениях Российской Федерации.</w:t>
      </w:r>
    </w:p>
    <w:p w14:paraId="0521034F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В </w:t>
      </w:r>
      <w:proofErr w:type="gramStart"/>
      <w:r>
        <w:rPr>
          <w:rFonts w:ascii="System" w:hAnsi="System"/>
          <w:color w:val="242424"/>
          <w:sz w:val="21"/>
          <w:szCs w:val="21"/>
          <w:shd w:val="clear" w:color="auto" w:fill="FFFFFF"/>
        </w:rPr>
        <w:t>супер серии</w:t>
      </w:r>
      <w:proofErr w:type="gramEnd"/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подгузников Little Art, используется сертифицированный японский абсорбент последнего поколения, премиум качества (мгновенно превращает влагу в гель и удерживает ее внутри подгузника), благодарю чему полностью пропускают воздух и остаток влаги.</w:t>
      </w:r>
    </w:p>
    <w:p w14:paraId="1522C430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Эко подгузники позволяют коже ребенка дышать и нормализовать естественную терморегуляцию.</w:t>
      </w:r>
    </w:p>
    <w:p w14:paraId="00DE6B7A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Благодаря этому ребенок не болеет дерматитом, нет опрелостей </w:t>
      </w:r>
      <w:proofErr w:type="gramStart"/>
      <w:r>
        <w:rPr>
          <w:rFonts w:ascii="System" w:hAnsi="System"/>
          <w:color w:val="242424"/>
          <w:sz w:val="21"/>
          <w:szCs w:val="21"/>
          <w:shd w:val="clear" w:color="auto" w:fill="FFFFFF"/>
        </w:rPr>
        <w:t>на попе</w:t>
      </w:r>
      <w:proofErr w:type="gramEnd"/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и кожа остается нежной.</w:t>
      </w:r>
    </w:p>
    <w:p w14:paraId="4F45196D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Сделаны из невероятно мягких гигиенических материалов, которые не давят на кожу ребенка.</w:t>
      </w:r>
    </w:p>
    <w:p w14:paraId="12AE0EF3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Все одноразовые подгузники для маленьких мальчиков и девочек имеют индивидуальную упаковку и защиту от внешней среды и бактерий.</w:t>
      </w:r>
    </w:p>
    <w:p w14:paraId="0F0F8E15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Детские памперсы можно использовать каждый день.</w:t>
      </w:r>
    </w:p>
    <w:p w14:paraId="27A9AB4E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proofErr w:type="gramStart"/>
      <w:r>
        <w:rPr>
          <w:rFonts w:ascii="System" w:hAnsi="System"/>
          <w:color w:val="242424"/>
          <w:sz w:val="21"/>
          <w:szCs w:val="21"/>
          <w:shd w:val="clear" w:color="auto" w:fill="FFFFFF"/>
        </w:rPr>
        <w:t>Мама</w:t>
      </w:r>
      <w:proofErr w:type="gramEnd"/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проявляя заботу о малыше, может подгузники брать на прогулку и в путешествие.</w:t>
      </w:r>
    </w:p>
    <w:p w14:paraId="23610553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После использования подгузник можно убрать в свою же упаковку.</w:t>
      </w:r>
    </w:p>
    <w:p w14:paraId="3E93CEDE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Ультратонкие памперсы толщиной 5 мм, размера S, рассчитаны на малышей весом </w:t>
      </w:r>
      <w:proofErr w:type="gramStart"/>
      <w:r>
        <w:rPr>
          <w:rFonts w:ascii="System" w:hAnsi="System"/>
          <w:color w:val="242424"/>
          <w:sz w:val="21"/>
          <w:szCs w:val="21"/>
          <w:shd w:val="clear" w:color="auto" w:fill="FFFFFF"/>
        </w:rPr>
        <w:t>4-6</w:t>
      </w:r>
      <w:proofErr w:type="gramEnd"/>
      <w:r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кг.</w:t>
      </w:r>
    </w:p>
    <w:p w14:paraId="441683DD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Материалы внутренней и наружной поверхности сделаны из инновационных материалов с содержанием хлопка.</w:t>
      </w:r>
    </w:p>
    <w:p w14:paraId="5465072C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В составе подгузников используются натуральные, экологичные и гипоаллергенные компоненты.</w:t>
      </w:r>
    </w:p>
    <w:p w14:paraId="74801B5A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Товары полностью безопасны для кожи ребенка.</w:t>
      </w:r>
    </w:p>
    <w:p w14:paraId="44E8328C" w14:textId="77777777" w:rsidR="007B2570" w:rsidRDefault="007B2570" w:rsidP="007B2570">
      <w:pPr>
        <w:rPr>
          <w:rFonts w:ascii="System" w:hAnsi="System"/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Специальная анатомическая форма и эластичная резинка с многоразовыми липучками, обеспечат комфортную посадку, не ограничивая свободу движений.</w:t>
      </w:r>
    </w:p>
    <w:p w14:paraId="01E1FF4B" w14:textId="131C6F58" w:rsidR="009B2E2D" w:rsidRPr="007B2570" w:rsidRDefault="007B2570" w:rsidP="007B2570">
      <w:r>
        <w:rPr>
          <w:rFonts w:ascii="System" w:hAnsi="System"/>
          <w:color w:val="242424"/>
          <w:sz w:val="21"/>
          <w:szCs w:val="21"/>
          <w:shd w:val="clear" w:color="auto" w:fill="FFFFFF"/>
        </w:rPr>
        <w:t>Индикатор наполнения поможет вовремя обратить внимание, что пора менять подгузники.</w:t>
      </w:r>
    </w:p>
    <w:sectPr w:rsidR="009B2E2D" w:rsidRPr="007B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70"/>
    <w:rsid w:val="001C5AF9"/>
    <w:rsid w:val="007B2570"/>
    <w:rsid w:val="009B2E2D"/>
    <w:rsid w:val="00D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1E24F"/>
  <w15:chartTrackingRefBased/>
  <w15:docId w15:val="{334CC356-B93C-0443-8B66-E7E7973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Лебедюк</dc:creator>
  <cp:keywords/>
  <dc:description/>
  <cp:lastModifiedBy>Анастасия Лебедюк</cp:lastModifiedBy>
  <cp:revision>1</cp:revision>
  <dcterms:created xsi:type="dcterms:W3CDTF">2022-12-09T11:17:00Z</dcterms:created>
  <dcterms:modified xsi:type="dcterms:W3CDTF">2022-12-09T11:23:00Z</dcterms:modified>
</cp:coreProperties>
</file>